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2C" w:rsidRDefault="00B372A3" w:rsidP="0003552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83746D">
        <w:rPr>
          <w:rFonts w:ascii="Times New Roman" w:hAnsi="Times New Roman" w:cs="Times New Roman"/>
          <w:smallCaps/>
          <w:sz w:val="20"/>
          <w:szCs w:val="20"/>
        </w:rPr>
        <w:t>Appendix</w:t>
      </w:r>
      <w:r w:rsidR="0003552C" w:rsidRPr="0083746D">
        <w:rPr>
          <w:rFonts w:ascii="Times New Roman" w:hAnsi="Times New Roman" w:cs="Times New Roman"/>
          <w:sz w:val="20"/>
          <w:szCs w:val="20"/>
        </w:rPr>
        <w:t xml:space="preserve"> S1.</w:t>
      </w:r>
      <w:proofErr w:type="gramEnd"/>
      <w:r w:rsidR="0003552C" w:rsidRPr="0083746D">
        <w:rPr>
          <w:rFonts w:ascii="Times New Roman" w:hAnsi="Times New Roman" w:cs="Times New Roman"/>
          <w:sz w:val="20"/>
          <w:szCs w:val="20"/>
        </w:rPr>
        <w:t xml:space="preserve"> The primer sequences, repeat motif, and expected product size for the microsatellites not selected for fluorescent analysis.</w:t>
      </w:r>
    </w:p>
    <w:p w:rsidR="0083746D" w:rsidRPr="0083746D" w:rsidRDefault="0083746D" w:rsidP="0003552C">
      <w:pPr>
        <w:rPr>
          <w:rFonts w:ascii="Times New Roman" w:hAnsi="Times New Roman" w:cs="Times New Roman"/>
          <w:sz w:val="20"/>
          <w:szCs w:val="20"/>
        </w:rPr>
      </w:pPr>
    </w:p>
    <w:p w:rsidR="0003552C" w:rsidRPr="00B372A3" w:rsidRDefault="0003552C" w:rsidP="0003552C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95"/>
        <w:gridCol w:w="3597"/>
        <w:gridCol w:w="899"/>
        <w:gridCol w:w="1441"/>
      </w:tblGrid>
      <w:tr w:rsidR="0003552C" w:rsidRPr="00B372A3" w:rsidTr="00B372A3">
        <w:trPr>
          <w:trHeight w:val="259"/>
        </w:trPr>
        <w:tc>
          <w:tcPr>
            <w:tcW w:w="1095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Locus</w:t>
            </w:r>
          </w:p>
        </w:tc>
        <w:tc>
          <w:tcPr>
            <w:tcW w:w="3597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Primer sequences (5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A2"/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–3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ym w:font="Symbol" w:char="F0A2"/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9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Repeat motif</w:t>
            </w:r>
          </w:p>
        </w:tc>
        <w:tc>
          <w:tcPr>
            <w:tcW w:w="1441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Predicted product size (</w:t>
            </w:r>
            <w:proofErr w:type="spellStart"/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bp</w:t>
            </w:r>
            <w:proofErr w:type="spellEnd"/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tcBorders>
              <w:top w:val="single" w:sz="2" w:space="0" w:color="000000"/>
            </w:tcBorders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QS00228</w:t>
            </w:r>
          </w:p>
        </w:tc>
        <w:tc>
          <w:tcPr>
            <w:tcW w:w="3597" w:type="dxa"/>
            <w:tcBorders>
              <w:top w:val="single" w:sz="2" w:space="0" w:color="000000"/>
            </w:tcBorders>
            <w:shd w:val="clear" w:color="auto" w:fill="auto"/>
            <w:hideMark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 xml:space="preserve">F: </w:t>
            </w:r>
            <w:r w:rsidRPr="00B90218">
              <w:rPr>
                <w:rFonts w:ascii="Courier New" w:hAnsi="Courier New" w:cs="Courier New"/>
                <w:color w:val="000000"/>
                <w:sz w:val="18"/>
                <w:szCs w:val="18"/>
              </w:rPr>
              <w:t>AGCCTTCTCATTCTGTTGCC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 xml:space="preserve">R: </w:t>
            </w:r>
            <w:r w:rsidRPr="00B90218">
              <w:rPr>
                <w:rFonts w:ascii="Courier New" w:hAnsi="Courier New" w:cs="Courier New"/>
                <w:color w:val="000000"/>
                <w:sz w:val="18"/>
                <w:szCs w:val="18"/>
              </w:rPr>
              <w:t>GCAGCCTTTTACGTACCCTG</w:t>
            </w:r>
          </w:p>
        </w:tc>
        <w:tc>
          <w:tcPr>
            <w:tcW w:w="899" w:type="dxa"/>
            <w:tcBorders>
              <w:top w:val="single" w:sz="2" w:space="0" w:color="000000"/>
            </w:tcBorders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(AAT)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441" w:type="dxa"/>
            <w:tcBorders>
              <w:top w:val="single" w:sz="2" w:space="0" w:color="000000"/>
            </w:tcBorders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QS01639</w:t>
            </w:r>
          </w:p>
        </w:tc>
        <w:tc>
          <w:tcPr>
            <w:tcW w:w="3597" w:type="dxa"/>
            <w:shd w:val="clear" w:color="auto" w:fill="auto"/>
            <w:hideMark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TGCACTTCTGCATGAGGTCT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AAAACAAAAGTGTGTGCCCC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(TA)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QS01948</w:t>
            </w:r>
          </w:p>
        </w:tc>
        <w:tc>
          <w:tcPr>
            <w:tcW w:w="3597" w:type="dxa"/>
            <w:shd w:val="clear" w:color="auto" w:fill="auto"/>
            <w:hideMark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TGGGCTGACCAAATACATGA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TTGCTAAGCACCTTCTCAAAAA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(TTA)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QS02148</w:t>
            </w:r>
          </w:p>
        </w:tc>
        <w:tc>
          <w:tcPr>
            <w:tcW w:w="3597" w:type="dxa"/>
            <w:shd w:val="clear" w:color="auto" w:fill="auto"/>
            <w:hideMark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TCTCTCTGACCTGTGCCTCA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AACCCACATTACCACCGTGT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(TC)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QS03080</w:t>
            </w:r>
          </w:p>
        </w:tc>
        <w:tc>
          <w:tcPr>
            <w:tcW w:w="3597" w:type="dxa"/>
            <w:shd w:val="clear" w:color="auto" w:fill="auto"/>
            <w:hideMark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GGAACCTAAGCATCAGGTTGTT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TGATCTCGTTGTTGAGGTTTTACT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(AT)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QS03471</w:t>
            </w:r>
          </w:p>
        </w:tc>
        <w:tc>
          <w:tcPr>
            <w:tcW w:w="3597" w:type="dxa"/>
            <w:shd w:val="clear" w:color="auto" w:fill="auto"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TGGTAGATTTGTCAAAATTCACTTC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GCAAATTTGGCTTATGTTTTCTT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(AT)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QS03505</w:t>
            </w:r>
          </w:p>
        </w:tc>
        <w:tc>
          <w:tcPr>
            <w:tcW w:w="3597" w:type="dxa"/>
            <w:shd w:val="clear" w:color="auto" w:fill="auto"/>
          </w:tcPr>
          <w:p w:rsidR="0003552C" w:rsidRPr="00B90218" w:rsidRDefault="00B90218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 xml:space="preserve">F: </w:t>
            </w:r>
            <w:r w:rsidR="0003552C"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CCAAGCCAATGACAAGGTTT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 xml:space="preserve">R: AAAAATATGGGGCGGTTTG 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(TC)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QS03525</w:t>
            </w:r>
          </w:p>
        </w:tc>
        <w:tc>
          <w:tcPr>
            <w:tcW w:w="3597" w:type="dxa"/>
            <w:shd w:val="clear" w:color="auto" w:fill="auto"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GCGAGCAAGGAAAGGTTATG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AACATATCTGCCCACAAAATGA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(CT)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QS03630</w:t>
            </w:r>
          </w:p>
        </w:tc>
        <w:tc>
          <w:tcPr>
            <w:tcW w:w="3597" w:type="dxa"/>
            <w:shd w:val="clear" w:color="auto" w:fill="auto"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ATTGTCCTCAAATCATTTCATTTCT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TCATTTATCAACATCCCAACCA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(TA)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QS04179</w:t>
            </w:r>
          </w:p>
        </w:tc>
        <w:tc>
          <w:tcPr>
            <w:tcW w:w="3597" w:type="dxa"/>
            <w:shd w:val="clear" w:color="auto" w:fill="auto"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TTCCATGGTTTATGGTACCAACT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TTCATAGCTTTTGATGGGCA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(ATA)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QS05573</w:t>
            </w:r>
          </w:p>
        </w:tc>
        <w:tc>
          <w:tcPr>
            <w:tcW w:w="3597" w:type="dxa"/>
            <w:shd w:val="clear" w:color="auto" w:fill="auto"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CTGCACAGAAGAAGAAGCCC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GCTTATTGGCTGCACCTCTC</w:t>
            </w:r>
          </w:p>
        </w:tc>
        <w:tc>
          <w:tcPr>
            <w:tcW w:w="899" w:type="dxa"/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(TGA)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</w:tr>
      <w:tr w:rsidR="0003552C" w:rsidRPr="00B372A3" w:rsidTr="00B372A3">
        <w:trPr>
          <w:trHeight w:val="259"/>
        </w:trPr>
        <w:tc>
          <w:tcPr>
            <w:tcW w:w="1095" w:type="dxa"/>
            <w:tcBorders>
              <w:bottom w:val="single" w:sz="2" w:space="0" w:color="000000"/>
            </w:tcBorders>
            <w:shd w:val="clear" w:color="auto" w:fill="auto"/>
            <w:hideMark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QS09730</w:t>
            </w:r>
          </w:p>
        </w:tc>
        <w:tc>
          <w:tcPr>
            <w:tcW w:w="3597" w:type="dxa"/>
            <w:tcBorders>
              <w:bottom w:val="single" w:sz="2" w:space="0" w:color="000000"/>
            </w:tcBorders>
            <w:shd w:val="clear" w:color="auto" w:fill="auto"/>
          </w:tcPr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F: TGAAAATGGAGTCTGGGGAC</w:t>
            </w:r>
          </w:p>
          <w:p w:rsidR="0003552C" w:rsidRPr="00B90218" w:rsidRDefault="0003552C" w:rsidP="00B372A3">
            <w:pPr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</w:pPr>
            <w:r w:rsidRPr="00B90218">
              <w:rPr>
                <w:rFonts w:ascii="Courier New" w:eastAsia="Times New Roman" w:hAnsi="Courier New" w:cs="Courier New"/>
                <w:caps/>
                <w:color w:val="000000"/>
                <w:sz w:val="18"/>
                <w:szCs w:val="18"/>
              </w:rPr>
              <w:t>R: TGGCATCGTTATCACACACC</w:t>
            </w:r>
          </w:p>
        </w:tc>
        <w:tc>
          <w:tcPr>
            <w:tcW w:w="899" w:type="dxa"/>
            <w:tcBorders>
              <w:bottom w:val="single" w:sz="2" w:space="0" w:color="000000"/>
            </w:tcBorders>
            <w:shd w:val="clear" w:color="auto" w:fill="auto"/>
          </w:tcPr>
          <w:p w:rsidR="0003552C" w:rsidRPr="00B372A3" w:rsidRDefault="0003552C" w:rsidP="00B372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(AGG)</w:t>
            </w: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441" w:type="dxa"/>
            <w:tcBorders>
              <w:bottom w:val="single" w:sz="2" w:space="0" w:color="000000"/>
            </w:tcBorders>
            <w:shd w:val="clear" w:color="auto" w:fill="auto"/>
          </w:tcPr>
          <w:p w:rsidR="0003552C" w:rsidRPr="00B372A3" w:rsidRDefault="0003552C" w:rsidP="00B37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7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</w:tbl>
    <w:p w:rsidR="0003552C" w:rsidRPr="00B372A3" w:rsidRDefault="0003552C" w:rsidP="0003552C">
      <w:pPr>
        <w:rPr>
          <w:rFonts w:ascii="Times New Roman" w:hAnsi="Times New Roman" w:cs="Times New Roman"/>
          <w:b/>
          <w:sz w:val="18"/>
          <w:szCs w:val="18"/>
        </w:rPr>
      </w:pPr>
    </w:p>
    <w:p w:rsidR="003106F7" w:rsidRDefault="00FE3CBA"/>
    <w:sectPr w:rsidR="003106F7" w:rsidSect="00BE365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BA" w:rsidRDefault="00FE3CBA" w:rsidP="00B372A3">
      <w:r>
        <w:separator/>
      </w:r>
    </w:p>
  </w:endnote>
  <w:endnote w:type="continuationSeparator" w:id="0">
    <w:p w:rsidR="00FE3CBA" w:rsidRDefault="00FE3CBA" w:rsidP="00B3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BA" w:rsidRDefault="00FE3CBA" w:rsidP="00B372A3">
      <w:r>
        <w:separator/>
      </w:r>
    </w:p>
  </w:footnote>
  <w:footnote w:type="continuationSeparator" w:id="0">
    <w:p w:rsidR="00FE3CBA" w:rsidRDefault="00FE3CBA" w:rsidP="00B3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A3" w:rsidRPr="00B372A3" w:rsidRDefault="00B372A3">
    <w:pPr>
      <w:pStyle w:val="Header"/>
      <w:rPr>
        <w:sz w:val="22"/>
        <w:szCs w:val="22"/>
      </w:rPr>
    </w:pPr>
    <w:proofErr w:type="spellStart"/>
    <w:r w:rsidRPr="00B372A3">
      <w:rPr>
        <w:sz w:val="22"/>
        <w:szCs w:val="22"/>
      </w:rPr>
      <w:t>Chatwin</w:t>
    </w:r>
    <w:proofErr w:type="spellEnd"/>
    <w:r w:rsidRPr="00B372A3">
      <w:rPr>
        <w:sz w:val="22"/>
        <w:szCs w:val="22"/>
      </w:rPr>
      <w:t xml:space="preserve"> et al.</w:t>
    </w:r>
    <w:r w:rsidRPr="00B372A3">
      <w:rPr>
        <w:rFonts w:ascii="Calibri" w:hAnsi="Calibri"/>
        <w:sz w:val="22"/>
        <w:szCs w:val="22"/>
      </w:rPr>
      <w:t>—</w:t>
    </w:r>
    <w:r w:rsidRPr="00B372A3">
      <w:rPr>
        <w:sz w:val="22"/>
        <w:szCs w:val="22"/>
      </w:rPr>
      <w:t>Applications in Plant Sciences 2(10): 1400070</w:t>
    </w:r>
    <w:r w:rsidRPr="00B372A3">
      <w:rPr>
        <w:rFonts w:ascii="Calibri" w:hAnsi="Calibri"/>
        <w:sz w:val="22"/>
        <w:szCs w:val="22"/>
      </w:rPr>
      <w:t>—</w:t>
    </w:r>
    <w:r w:rsidRPr="00B372A3">
      <w:rPr>
        <w:sz w:val="22"/>
        <w:szCs w:val="22"/>
      </w:rPr>
      <w:t>Data Supplement S1</w:t>
    </w:r>
    <w:r w:rsidRPr="00B372A3">
      <w:rPr>
        <w:rFonts w:ascii="Calibri" w:hAnsi="Calibri"/>
        <w:sz w:val="22"/>
        <w:szCs w:val="22"/>
      </w:rPr>
      <w:t>—</w:t>
    </w:r>
    <w:r w:rsidRPr="00B372A3">
      <w:rPr>
        <w:sz w:val="22"/>
        <w:szCs w:val="22"/>
      </w:rPr>
      <w:t>Page 1</w:t>
    </w:r>
  </w:p>
  <w:p w:rsidR="00B372A3" w:rsidRDefault="00B37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s/g11YDt6MjtG8aD583ADgNVZhc=" w:salt="VkRwuEmJuPYJEmuJh0Es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C"/>
    <w:rsid w:val="000115F5"/>
    <w:rsid w:val="0003552C"/>
    <w:rsid w:val="000B593A"/>
    <w:rsid w:val="002E45A9"/>
    <w:rsid w:val="00445AF3"/>
    <w:rsid w:val="0046349C"/>
    <w:rsid w:val="0083746D"/>
    <w:rsid w:val="00B372A3"/>
    <w:rsid w:val="00B90218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A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A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A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942</Characters>
  <Application>Microsoft Office Word</Application>
  <DocSecurity>8</DocSecurity>
  <Lines>72</Lines>
  <Paragraphs>70</Paragraphs>
  <ScaleCrop>false</ScaleCrop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beth.parada</dc:creator>
  <cp:lastModifiedBy>beth.parada</cp:lastModifiedBy>
  <cp:revision>6</cp:revision>
  <dcterms:created xsi:type="dcterms:W3CDTF">2014-09-08T16:54:00Z</dcterms:created>
  <dcterms:modified xsi:type="dcterms:W3CDTF">2014-09-22T15:53:00Z</dcterms:modified>
</cp:coreProperties>
</file>